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56" w:rsidRPr="00200856" w:rsidRDefault="00DB45C8" w:rsidP="00860775">
      <w:pPr>
        <w:spacing w:after="240"/>
        <w:rPr>
          <w:rFonts w:ascii="BundesSerif Office" w:hAnsi="BundesSerif Office"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16F630" wp14:editId="70EF67C6">
            <wp:simplePos x="0" y="0"/>
            <wp:positionH relativeFrom="column">
              <wp:posOffset>-137795</wp:posOffset>
            </wp:positionH>
            <wp:positionV relativeFrom="paragraph">
              <wp:posOffset>-278129</wp:posOffset>
            </wp:positionV>
            <wp:extent cx="3977640" cy="1950720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W-BV_Logos_Hessen_CMYK_qu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10919" r="32706" b="15518"/>
                    <a:stretch/>
                  </pic:blipFill>
                  <pic:spPr bwMode="auto">
                    <a:xfrm>
                      <a:off x="0" y="0"/>
                      <a:ext cx="3981482" cy="195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856" w:rsidRDefault="00200856" w:rsidP="00860775">
      <w:pPr>
        <w:tabs>
          <w:tab w:val="left" w:pos="5856"/>
        </w:tabs>
        <w:spacing w:after="240"/>
        <w:jc w:val="center"/>
        <w:rPr>
          <w:rFonts w:ascii="BundesSerif Office" w:hAnsi="BundesSerif Office"/>
          <w:sz w:val="56"/>
        </w:rPr>
      </w:pPr>
    </w:p>
    <w:p w:rsidR="00200856" w:rsidRDefault="00200856" w:rsidP="00860775">
      <w:pPr>
        <w:tabs>
          <w:tab w:val="left" w:pos="5856"/>
        </w:tabs>
        <w:spacing w:after="240"/>
        <w:rPr>
          <w:rFonts w:ascii="BundesSerif Office" w:hAnsi="BundesSerif Office"/>
          <w:sz w:val="56"/>
        </w:rPr>
      </w:pPr>
    </w:p>
    <w:p w:rsidR="00200856" w:rsidRPr="00DB45C8" w:rsidRDefault="00200856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6"/>
          <w:szCs w:val="56"/>
        </w:rPr>
      </w:pPr>
      <w:r w:rsidRPr="00DB45C8">
        <w:rPr>
          <w:rFonts w:ascii="BundesSans Office" w:hAnsi="BundesSans Office"/>
          <w:sz w:val="56"/>
          <w:szCs w:val="56"/>
        </w:rPr>
        <w:t xml:space="preserve">In dankbarer Würdigung </w:t>
      </w:r>
      <w:r w:rsidR="00860775">
        <w:rPr>
          <w:rFonts w:ascii="BundesSans Office" w:hAnsi="BundesSans Office"/>
          <w:sz w:val="56"/>
          <w:szCs w:val="56"/>
        </w:rPr>
        <w:br/>
      </w:r>
      <w:r w:rsidRPr="00DB45C8">
        <w:rPr>
          <w:rFonts w:ascii="BundesSans Office" w:hAnsi="BundesSans Office"/>
          <w:sz w:val="56"/>
          <w:szCs w:val="56"/>
        </w:rPr>
        <w:t>des langjährigen,</w:t>
      </w:r>
      <w:r w:rsidR="00860775">
        <w:rPr>
          <w:rFonts w:ascii="BundesSans Office" w:hAnsi="BundesSans Office"/>
          <w:sz w:val="56"/>
          <w:szCs w:val="56"/>
        </w:rPr>
        <w:br/>
      </w:r>
      <w:r w:rsidRPr="00DB45C8">
        <w:rPr>
          <w:rFonts w:ascii="BundesSans Office" w:hAnsi="BundesSans Office"/>
          <w:sz w:val="56"/>
          <w:szCs w:val="56"/>
        </w:rPr>
        <w:t>erfolgreichen Engagements</w:t>
      </w:r>
      <w:r w:rsidR="00860775">
        <w:rPr>
          <w:rFonts w:ascii="BundesSans Office" w:hAnsi="BundesSans Office"/>
          <w:sz w:val="56"/>
          <w:szCs w:val="56"/>
        </w:rPr>
        <w:br/>
      </w:r>
      <w:r w:rsidRPr="00DB45C8">
        <w:rPr>
          <w:rFonts w:ascii="BundesSans Office" w:hAnsi="BundesSans Office"/>
          <w:sz w:val="56"/>
          <w:szCs w:val="56"/>
        </w:rPr>
        <w:t>für die Idee THW</w:t>
      </w:r>
    </w:p>
    <w:p w:rsidR="00DB45C8" w:rsidRPr="00DB45C8" w:rsidRDefault="00DB45C8" w:rsidP="00860775">
      <w:pPr>
        <w:tabs>
          <w:tab w:val="left" w:pos="5856"/>
        </w:tabs>
        <w:spacing w:after="240"/>
        <w:rPr>
          <w:rFonts w:ascii="BundesSans Office" w:hAnsi="BundesSans Office"/>
          <w:sz w:val="56"/>
          <w:szCs w:val="56"/>
        </w:rPr>
      </w:pPr>
    </w:p>
    <w:p w:rsidR="00200856" w:rsidRPr="00DB45C8" w:rsidRDefault="00200856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6"/>
          <w:szCs w:val="56"/>
        </w:rPr>
      </w:pPr>
      <w:r w:rsidRPr="00DB45C8">
        <w:rPr>
          <w:rFonts w:ascii="BundesSans Office" w:hAnsi="BundesSans Office"/>
          <w:sz w:val="56"/>
          <w:szCs w:val="56"/>
        </w:rPr>
        <w:t>ernennt die THW-Landesvereinigung Hessen</w:t>
      </w:r>
    </w:p>
    <w:p w:rsidR="00DB45C8" w:rsidRDefault="00DB45C8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2"/>
        </w:rPr>
      </w:pPr>
    </w:p>
    <w:p w:rsidR="00200856" w:rsidRPr="00E435B5" w:rsidRDefault="00DB45C8" w:rsidP="00860775">
      <w:pPr>
        <w:tabs>
          <w:tab w:val="left" w:pos="5856"/>
        </w:tabs>
        <w:spacing w:after="240"/>
        <w:jc w:val="center"/>
        <w:rPr>
          <w:rFonts w:ascii="BundesSerif Office" w:hAnsi="BundesSerif Office"/>
          <w:b/>
          <w:color w:val="394184"/>
          <w:sz w:val="68"/>
          <w:szCs w:val="68"/>
        </w:rPr>
      </w:pPr>
      <w:r w:rsidRPr="00E435B5">
        <w:rPr>
          <w:rFonts w:ascii="BundesSerif Office" w:hAnsi="BundesSerif Office"/>
          <w:b/>
          <w:color w:val="394184"/>
          <w:sz w:val="68"/>
          <w:szCs w:val="68"/>
        </w:rPr>
        <w:t>H</w:t>
      </w:r>
      <w:r w:rsidR="00200856" w:rsidRPr="00E435B5">
        <w:rPr>
          <w:rFonts w:ascii="BundesSerif Office" w:hAnsi="BundesSerif Office"/>
          <w:b/>
          <w:color w:val="394184"/>
          <w:sz w:val="68"/>
          <w:szCs w:val="68"/>
        </w:rPr>
        <w:t>errn</w:t>
      </w:r>
      <w:r w:rsidR="00860775">
        <w:rPr>
          <w:rFonts w:ascii="BundesSerif Office" w:hAnsi="BundesSerif Office"/>
          <w:b/>
          <w:color w:val="394184"/>
          <w:sz w:val="68"/>
          <w:szCs w:val="68"/>
        </w:rPr>
        <w:br/>
      </w:r>
      <w:r w:rsidR="00200856" w:rsidRPr="00E435B5">
        <w:rPr>
          <w:rFonts w:ascii="BundesSerif Office" w:hAnsi="BundesSerif Office"/>
          <w:b/>
          <w:color w:val="394184"/>
          <w:sz w:val="68"/>
          <w:szCs w:val="68"/>
        </w:rPr>
        <w:t>Gerold Reichenbach</w:t>
      </w:r>
    </w:p>
    <w:p w:rsidR="00860775" w:rsidRDefault="00860775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6"/>
          <w:szCs w:val="56"/>
        </w:rPr>
      </w:pPr>
    </w:p>
    <w:p w:rsidR="0089076F" w:rsidRPr="00DB45C8" w:rsidRDefault="00200856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6"/>
          <w:szCs w:val="56"/>
        </w:rPr>
      </w:pPr>
      <w:r w:rsidRPr="00DB45C8">
        <w:rPr>
          <w:rFonts w:ascii="BundesSans Office" w:hAnsi="BundesSans Office"/>
          <w:sz w:val="56"/>
          <w:szCs w:val="56"/>
        </w:rPr>
        <w:t xml:space="preserve">zum </w:t>
      </w:r>
    </w:p>
    <w:p w:rsidR="00DB45C8" w:rsidRPr="007B3E6E" w:rsidRDefault="00DB45C8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2"/>
        </w:rPr>
      </w:pPr>
    </w:p>
    <w:p w:rsidR="007B3E6E" w:rsidRPr="00E06D98" w:rsidRDefault="007B3E6E" w:rsidP="00860775">
      <w:pPr>
        <w:tabs>
          <w:tab w:val="left" w:pos="5856"/>
        </w:tabs>
        <w:spacing w:after="240"/>
        <w:jc w:val="center"/>
        <w:rPr>
          <w:rFonts w:ascii="BundesSerif Office" w:hAnsi="BundesSerif Office"/>
          <w:b/>
          <w:color w:val="394184"/>
          <w:spacing w:val="24"/>
          <w:sz w:val="110"/>
          <w:szCs w:val="110"/>
        </w:rPr>
      </w:pPr>
      <w:r w:rsidRPr="00860775">
        <w:rPr>
          <w:rFonts w:ascii="BundesSerif Office" w:hAnsi="BundesSerif Office"/>
          <w:b/>
          <w:color w:val="394184"/>
          <w:spacing w:val="24"/>
          <w:sz w:val="110"/>
          <w:szCs w:val="110"/>
        </w:rPr>
        <w:t>Ehrenvorsitzenden</w:t>
      </w:r>
      <w:r w:rsidRPr="00E06D98">
        <w:rPr>
          <w:rFonts w:ascii="BundesSerif Office" w:hAnsi="BundesSerif Office"/>
          <w:b/>
          <w:color w:val="394184"/>
          <w:spacing w:val="24"/>
          <w:sz w:val="110"/>
          <w:szCs w:val="110"/>
        </w:rPr>
        <w:t xml:space="preserve"> </w:t>
      </w:r>
    </w:p>
    <w:p w:rsidR="00DB45C8" w:rsidRPr="00E435B5" w:rsidRDefault="00DB45C8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6"/>
          <w:szCs w:val="56"/>
        </w:rPr>
      </w:pPr>
    </w:p>
    <w:p w:rsidR="007B3E6E" w:rsidRPr="00E435B5" w:rsidRDefault="001028B9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6"/>
          <w:szCs w:val="56"/>
        </w:rPr>
      </w:pPr>
      <w:r>
        <w:rPr>
          <w:rFonts w:ascii="BundesSans Office" w:hAnsi="BundesSans Office"/>
          <w:sz w:val="56"/>
          <w:szCs w:val="56"/>
        </w:rPr>
        <w:t>Frankfurt</w:t>
      </w:r>
      <w:r w:rsidR="00200856" w:rsidRPr="00E435B5">
        <w:rPr>
          <w:rFonts w:ascii="BundesSans Office" w:hAnsi="BundesSans Office"/>
          <w:sz w:val="56"/>
          <w:szCs w:val="56"/>
        </w:rPr>
        <w:t xml:space="preserve">, </w:t>
      </w:r>
      <w:r>
        <w:rPr>
          <w:rFonts w:ascii="BundesSans Office" w:hAnsi="BundesSans Office"/>
          <w:sz w:val="56"/>
          <w:szCs w:val="56"/>
        </w:rPr>
        <w:t>21.11</w:t>
      </w:r>
      <w:r w:rsidR="00200856" w:rsidRPr="00E435B5">
        <w:rPr>
          <w:rFonts w:ascii="BundesSans Office" w:hAnsi="BundesSans Office"/>
          <w:sz w:val="56"/>
          <w:szCs w:val="56"/>
        </w:rPr>
        <w:t>.2020</w:t>
      </w:r>
    </w:p>
    <w:p w:rsidR="00DB45C8" w:rsidRPr="00E435B5" w:rsidRDefault="00DB45C8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6"/>
          <w:szCs w:val="56"/>
        </w:rPr>
      </w:pPr>
    </w:p>
    <w:p w:rsidR="00DB45C8" w:rsidRPr="00E435B5" w:rsidRDefault="00DB45C8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6"/>
          <w:szCs w:val="56"/>
        </w:rPr>
      </w:pPr>
    </w:p>
    <w:p w:rsidR="00DB45C8" w:rsidRPr="00860775" w:rsidRDefault="00E06D98" w:rsidP="00860775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56"/>
          <w:szCs w:val="56"/>
        </w:rPr>
      </w:pPr>
      <w:r w:rsidRPr="00860775">
        <w:rPr>
          <w:rFonts w:ascii="BundesSans Office" w:hAnsi="BundesSans Office"/>
          <w:sz w:val="56"/>
          <w:szCs w:val="56"/>
        </w:rPr>
        <w:t>Dr. Jens Zimmermann</w:t>
      </w:r>
    </w:p>
    <w:p w:rsidR="0058142A" w:rsidRDefault="0058142A" w:rsidP="00172639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44"/>
          <w:szCs w:val="56"/>
        </w:rPr>
      </w:pPr>
      <w:r>
        <w:rPr>
          <w:rFonts w:ascii="BundesSans Office" w:hAnsi="BundesSans Office"/>
          <w:sz w:val="44"/>
          <w:szCs w:val="56"/>
        </w:rPr>
        <w:t xml:space="preserve">Vorsitzender </w:t>
      </w:r>
    </w:p>
    <w:p w:rsidR="00200856" w:rsidRPr="00172639" w:rsidRDefault="0058142A" w:rsidP="00172639">
      <w:pPr>
        <w:tabs>
          <w:tab w:val="left" w:pos="5856"/>
        </w:tabs>
        <w:spacing w:after="240"/>
        <w:jc w:val="center"/>
        <w:rPr>
          <w:rFonts w:ascii="BundesSans Office" w:hAnsi="BundesSans Office"/>
          <w:sz w:val="48"/>
          <w:szCs w:val="56"/>
        </w:rPr>
      </w:pPr>
      <w:r>
        <w:rPr>
          <w:rFonts w:ascii="BundesSans Office" w:hAnsi="BundesSans Office"/>
          <w:sz w:val="44"/>
          <w:szCs w:val="56"/>
        </w:rPr>
        <w:t xml:space="preserve">der </w:t>
      </w:r>
      <w:r w:rsidR="00860775" w:rsidRPr="00172639">
        <w:rPr>
          <w:rFonts w:ascii="BundesSans Office" w:hAnsi="BundesSans Office"/>
          <w:sz w:val="44"/>
          <w:szCs w:val="56"/>
        </w:rPr>
        <w:t>Vereinigung der Helfer und</w:t>
      </w:r>
      <w:r w:rsidR="00860775" w:rsidRPr="00172639">
        <w:rPr>
          <w:rFonts w:ascii="BundesSans Office" w:hAnsi="BundesSans Office"/>
          <w:sz w:val="44"/>
          <w:szCs w:val="56"/>
        </w:rPr>
        <w:br/>
        <w:t>Förderer des Technischen Hilfswerks in Hessen e.V.</w:t>
      </w:r>
      <w:r w:rsidR="00860775" w:rsidRPr="00172639">
        <w:rPr>
          <w:rFonts w:ascii="BundesSans Office" w:hAnsi="BundesSans Office"/>
          <w:sz w:val="44"/>
          <w:szCs w:val="56"/>
        </w:rPr>
        <w:br/>
      </w:r>
      <w:bookmarkStart w:id="0" w:name="_GoBack"/>
      <w:bookmarkEnd w:id="0"/>
    </w:p>
    <w:sectPr w:rsidR="00200856" w:rsidRPr="00172639" w:rsidSect="00EC0C93">
      <w:pgSz w:w="16839" w:h="23814" w:code="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1A82"/>
    <w:multiLevelType w:val="hybridMultilevel"/>
    <w:tmpl w:val="2E3E7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93"/>
    <w:rsid w:val="0005345B"/>
    <w:rsid w:val="00076030"/>
    <w:rsid w:val="001028B9"/>
    <w:rsid w:val="00172639"/>
    <w:rsid w:val="00200856"/>
    <w:rsid w:val="002E540B"/>
    <w:rsid w:val="00324B73"/>
    <w:rsid w:val="00342B32"/>
    <w:rsid w:val="0058142A"/>
    <w:rsid w:val="005F0C16"/>
    <w:rsid w:val="00684664"/>
    <w:rsid w:val="007B3E6E"/>
    <w:rsid w:val="00860775"/>
    <w:rsid w:val="0089076F"/>
    <w:rsid w:val="008F0919"/>
    <w:rsid w:val="00AA7FF8"/>
    <w:rsid w:val="00AD595F"/>
    <w:rsid w:val="00D92471"/>
    <w:rsid w:val="00DB45C8"/>
    <w:rsid w:val="00E06D98"/>
    <w:rsid w:val="00E435B5"/>
    <w:rsid w:val="00E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6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6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6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6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770AE84B</Template>
  <TotalTime>0</TotalTime>
  <Pages>1</Pages>
  <Words>44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Hoffmann</dc:creator>
  <cp:lastModifiedBy>Jörg Eger</cp:lastModifiedBy>
  <cp:revision>2</cp:revision>
  <cp:lastPrinted>2020-08-20T07:14:00Z</cp:lastPrinted>
  <dcterms:created xsi:type="dcterms:W3CDTF">2020-08-27T11:22:00Z</dcterms:created>
  <dcterms:modified xsi:type="dcterms:W3CDTF">2020-08-27T11:22:00Z</dcterms:modified>
</cp:coreProperties>
</file>